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EC7A9">
      <w:pPr>
        <w:pStyle w:val="9"/>
        <w:spacing w:before="0" w:beforeAutospacing="0" w:after="0" w:afterAutospacing="0" w:line="330" w:lineRule="atLeast"/>
        <w:jc w:val="both"/>
        <w:rPr>
          <w:rStyle w:val="12"/>
          <w:rFonts w:ascii="黑体" w:hAnsi="黑体" w:eastAsia="黑体" w:cs="黑体"/>
          <w:b w:val="0"/>
          <w:bCs/>
          <w:color w:val="333333"/>
          <w:sz w:val="24"/>
          <w:szCs w:val="24"/>
        </w:rPr>
      </w:pPr>
      <w:r>
        <w:rPr>
          <w:rStyle w:val="12"/>
          <w:rFonts w:hint="eastAsia" w:ascii="黑体" w:hAnsi="黑体" w:eastAsia="黑体" w:cs="黑体"/>
          <w:b w:val="0"/>
          <w:bCs/>
          <w:color w:val="333333"/>
          <w:sz w:val="24"/>
          <w:szCs w:val="24"/>
        </w:rPr>
        <w:t>附件：</w:t>
      </w:r>
    </w:p>
    <w:p w14:paraId="7CE9279A">
      <w:pPr>
        <w:pStyle w:val="9"/>
        <w:spacing w:before="0" w:beforeAutospacing="0" w:after="0" w:afterAutospacing="0"/>
        <w:jc w:val="center"/>
        <w:rPr>
          <w:rFonts w:hAnsi="宋体" w:eastAsia="宋体" w:cs="宋体"/>
          <w:color w:val="333333"/>
          <w:sz w:val="24"/>
          <w:szCs w:val="24"/>
        </w:rPr>
      </w:pPr>
      <w:r>
        <w:rPr>
          <w:rStyle w:val="12"/>
          <w:rFonts w:hint="eastAsia" w:ascii="黑体" w:hAnsi="黑体" w:eastAsia="黑体" w:cs="黑体"/>
          <w:color w:val="333333"/>
          <w:sz w:val="24"/>
          <w:szCs w:val="24"/>
        </w:rPr>
        <w:t>报名函</w:t>
      </w:r>
    </w:p>
    <w:p w14:paraId="18AD84BD">
      <w:pPr>
        <w:pStyle w:val="9"/>
        <w:spacing w:before="0" w:beforeAutospacing="0" w:after="0" w:afterAutospacing="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绵阳市高水农副产品批发有限公司：</w:t>
      </w:r>
    </w:p>
    <w:p w14:paraId="38F7D89B">
      <w:pPr>
        <w:pStyle w:val="9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我公司（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   公司全称   </w:t>
      </w:r>
      <w:r>
        <w:rPr>
          <w:rFonts w:hint="eastAsia" w:hAnsi="宋体" w:eastAsia="宋体" w:cs="宋体"/>
          <w:color w:val="333333"/>
          <w:sz w:val="24"/>
          <w:szCs w:val="24"/>
        </w:rPr>
        <w:t>）已知悉贵单位</w:t>
      </w:r>
      <w:r>
        <w:rPr>
          <w:rFonts w:hint="eastAsia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建筑物安全鉴定采购项目</w:t>
      </w:r>
      <w:r>
        <w:rPr>
          <w:rFonts w:hint="eastAsia" w:hAnsi="宋体" w:eastAsia="宋体" w:cs="宋体"/>
          <w:color w:val="333333"/>
          <w:sz w:val="24"/>
          <w:szCs w:val="24"/>
        </w:rPr>
        <w:t>公告相关要求，现申请报名本项目采购。</w:t>
      </w:r>
    </w:p>
    <w:p w14:paraId="31B31F1B">
      <w:pPr>
        <w:pStyle w:val="9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联系人：                 </w:t>
      </w:r>
    </w:p>
    <w:p w14:paraId="2447664F">
      <w:pPr>
        <w:pStyle w:val="9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联系电话：</w:t>
      </w:r>
    </w:p>
    <w:p w14:paraId="3EE6D3F7">
      <w:pPr>
        <w:pStyle w:val="9"/>
        <w:spacing w:before="0" w:beforeAutospacing="0" w:after="0" w:afterAutospacing="0"/>
        <w:ind w:firstLine="32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 </w:t>
      </w:r>
    </w:p>
    <w:p w14:paraId="27875063">
      <w:pPr>
        <w:pStyle w:val="9"/>
        <w:spacing w:before="0" w:beforeAutospacing="0" w:after="0" w:afterAutospacing="0"/>
        <w:ind w:firstLine="320"/>
        <w:jc w:val="right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公司名称（盖章）：      </w:t>
      </w:r>
    </w:p>
    <w:p w14:paraId="6C5654D0"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                     日期：</w:t>
      </w:r>
    </w:p>
    <w:p w14:paraId="53288E08"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62AB043B"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6CF40FFB"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0C469F63"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2E1E135A"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39213C10"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742450A9"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02CB2BF1"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7DFE9AF7"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0EDE3C92"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135C5B06"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58962355"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489D89C8"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1E215956"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6F4CA92A">
      <w:pPr>
        <w:pStyle w:val="9"/>
        <w:widowControl w:val="0"/>
        <w:spacing w:before="0" w:beforeAutospacing="0" w:after="0" w:afterAutospacing="0" w:line="420" w:lineRule="exact"/>
        <w:jc w:val="both"/>
        <w:rPr>
          <w:rFonts w:hAnsi="宋体" w:eastAsia="宋体" w:cs="宋体"/>
          <w:b/>
          <w:bCs/>
          <w:kern w:val="2"/>
          <w:sz w:val="24"/>
          <w:szCs w:val="24"/>
          <w:lang w:bidi="ar"/>
        </w:rPr>
      </w:pPr>
    </w:p>
    <w:p w14:paraId="24A9987D">
      <w:pPr>
        <w:pStyle w:val="9"/>
        <w:widowControl w:val="0"/>
        <w:spacing w:before="0" w:beforeAutospacing="0" w:after="0" w:afterAutospacing="0" w:line="420" w:lineRule="exact"/>
        <w:rPr>
          <w:rFonts w:hAnsi="宋体" w:eastAsia="宋体" w:cs="宋体"/>
          <w:b/>
          <w:bCs/>
          <w:kern w:val="2"/>
          <w:sz w:val="24"/>
          <w:szCs w:val="24"/>
          <w:lang w:bidi="ar"/>
        </w:rPr>
      </w:pPr>
    </w:p>
    <w:p w14:paraId="3022E438">
      <w:pPr>
        <w:pStyle w:val="9"/>
        <w:spacing w:before="0" w:beforeAutospacing="0" w:after="0" w:afterAutospacing="0" w:line="330" w:lineRule="atLeast"/>
        <w:jc w:val="both"/>
        <w:rPr>
          <w:rStyle w:val="12"/>
          <w:rFonts w:hint="eastAsia" w:ascii="黑体" w:hAnsi="黑体" w:eastAsia="黑体" w:cs="黑体"/>
          <w:b w:val="0"/>
          <w:bCs/>
          <w:color w:val="333333"/>
          <w:sz w:val="24"/>
          <w:szCs w:val="24"/>
        </w:rPr>
      </w:pPr>
    </w:p>
    <w:p w14:paraId="08FCC888">
      <w:pPr>
        <w:pStyle w:val="9"/>
        <w:spacing w:before="0" w:beforeAutospacing="0" w:after="0" w:afterAutospacing="0" w:line="330" w:lineRule="atLeast"/>
        <w:jc w:val="both"/>
        <w:rPr>
          <w:rStyle w:val="12"/>
          <w:rFonts w:hint="eastAsia" w:ascii="黑体" w:hAnsi="黑体" w:eastAsia="黑体" w:cs="黑体"/>
          <w:b w:val="0"/>
          <w:bCs/>
          <w:color w:val="333333"/>
          <w:sz w:val="24"/>
          <w:szCs w:val="24"/>
          <w:lang w:eastAsia="zh-CN"/>
        </w:rPr>
      </w:pPr>
      <w:r>
        <w:rPr>
          <w:rStyle w:val="12"/>
          <w:rFonts w:hint="eastAsia" w:ascii="黑体" w:hAnsi="黑体" w:eastAsia="黑体" w:cs="黑体"/>
          <w:b w:val="0"/>
          <w:bCs/>
          <w:color w:val="333333"/>
          <w:sz w:val="24"/>
          <w:szCs w:val="24"/>
        </w:rPr>
        <w:t>附件</w:t>
      </w:r>
      <w:r>
        <w:rPr>
          <w:rStyle w:val="12"/>
          <w:rFonts w:hint="eastAsia" w:ascii="黑体" w:hAnsi="黑体" w:eastAsia="黑体" w:cs="黑体"/>
          <w:b w:val="0"/>
          <w:bCs/>
          <w:color w:val="333333"/>
          <w:sz w:val="24"/>
          <w:szCs w:val="24"/>
          <w:lang w:eastAsia="zh-CN"/>
        </w:rPr>
        <w:t>：</w:t>
      </w:r>
    </w:p>
    <w:p w14:paraId="49683484">
      <w:pPr>
        <w:pStyle w:val="9"/>
        <w:spacing w:before="0" w:beforeAutospacing="0" w:after="0" w:afterAutospacing="0" w:line="330" w:lineRule="atLeast"/>
        <w:jc w:val="center"/>
        <w:rPr>
          <w:rFonts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hAnsi="宋体" w:eastAsia="宋体" w:cs="宋体"/>
          <w:b/>
          <w:bCs/>
          <w:kern w:val="2"/>
          <w:sz w:val="24"/>
          <w:szCs w:val="24"/>
          <w:lang w:bidi="ar"/>
        </w:rPr>
        <w:t>法定代表人授权委托书</w:t>
      </w:r>
    </w:p>
    <w:p w14:paraId="72787E45">
      <w:pPr>
        <w:pStyle w:val="9"/>
        <w:widowControl w:val="0"/>
        <w:spacing w:before="0" w:beforeAutospacing="0" w:after="0" w:afterAutospacing="0" w:line="500" w:lineRule="exact"/>
        <w:jc w:val="both"/>
        <w:rPr>
          <w:rFonts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绵阳市高水农副产品批发有限公司：</w:t>
      </w:r>
    </w:p>
    <w:p w14:paraId="024939EB">
      <w:pPr>
        <w:pStyle w:val="9"/>
        <w:widowControl w:val="0"/>
        <w:spacing w:before="0" w:beforeAutospacing="0" w:after="0" w:afterAutospacing="0" w:line="500" w:lineRule="exact"/>
        <w:ind w:firstLine="456" w:firstLineChars="19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本授权书声明：注册于</w:t>
      </w:r>
      <w:r>
        <w:rPr>
          <w:rFonts w:hint="eastAsia" w:hAnsi="宋体" w:eastAsia="宋体" w:cs="宋体"/>
          <w:kern w:val="2"/>
          <w:sz w:val="24"/>
          <w:szCs w:val="24"/>
          <w:u w:val="single"/>
          <w:lang w:bidi="ar"/>
        </w:rPr>
        <w:t xml:space="preserve">（委托单位全称）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的法定代表人代表本公司授权</w:t>
      </w:r>
      <w:r>
        <w:rPr>
          <w:rFonts w:hint="eastAsia" w:hAnsi="宋体" w:eastAsia="宋体" w:cs="宋体"/>
          <w:kern w:val="2"/>
          <w:sz w:val="24"/>
          <w:szCs w:val="24"/>
          <w:u w:val="single"/>
          <w:lang w:bidi="ar"/>
        </w:rPr>
        <w:t>（姓名和职务）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为本公司合法代理人，就贵方组织的有关</w:t>
      </w:r>
      <w:r>
        <w:rPr>
          <w:rFonts w:hint="eastAsia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建筑物安全鉴定采购项目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报价及合同签订、执行、完成，以本单位名义处理一切与之有关的事务。</w:t>
      </w:r>
    </w:p>
    <w:p w14:paraId="050157EB">
      <w:pPr>
        <w:pStyle w:val="9"/>
        <w:widowControl w:val="0"/>
        <w:spacing w:before="0" w:beforeAutospacing="0" w:after="0" w:afterAutospacing="0" w:line="500" w:lineRule="exact"/>
        <w:ind w:firstLine="420"/>
        <w:jc w:val="both"/>
        <w:rPr>
          <w:rFonts w:hAnsi="宋体" w:eastAsia="宋体" w:cs="宋体"/>
          <w:kern w:val="2"/>
          <w:sz w:val="24"/>
          <w:szCs w:val="24"/>
          <w:lang w:bidi="ar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本授权书于</w:t>
      </w:r>
      <w:r>
        <w:rPr>
          <w:rFonts w:hint="eastAsia" w:hAnsi="宋体" w:eastAsia="宋体" w:cs="宋体"/>
          <w:spacing w:val="10"/>
          <w:kern w:val="2"/>
          <w:sz w:val="24"/>
          <w:szCs w:val="24"/>
          <w:u w:val="single"/>
          <w:lang w:bidi="ar"/>
        </w:rPr>
        <w:t xml:space="preserve">    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年</w:t>
      </w:r>
      <w:r>
        <w:rPr>
          <w:rFonts w:hint="eastAsia" w:hAnsi="宋体" w:eastAsia="宋体" w:cs="宋体"/>
          <w:spacing w:val="10"/>
          <w:kern w:val="2"/>
          <w:sz w:val="24"/>
          <w:szCs w:val="24"/>
          <w:u w:val="single"/>
          <w:lang w:bidi="ar"/>
        </w:rPr>
        <w:t xml:space="preserve"> 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月</w:t>
      </w:r>
      <w:r>
        <w:rPr>
          <w:rFonts w:hint="eastAsia" w:hAnsi="宋体" w:eastAsia="宋体" w:cs="宋体"/>
          <w:spacing w:val="10"/>
          <w:kern w:val="2"/>
          <w:sz w:val="24"/>
          <w:szCs w:val="24"/>
          <w:u w:val="single"/>
          <w:lang w:bidi="ar"/>
        </w:rPr>
        <w:t xml:space="preserve"> 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日签字生效，至采购文件要求的采购有效期结束止。</w:t>
      </w:r>
    </w:p>
    <w:p w14:paraId="5D973EE9">
      <w:pPr>
        <w:pStyle w:val="9"/>
        <w:widowControl w:val="0"/>
        <w:spacing w:before="0" w:beforeAutospacing="0" w:after="0" w:afterAutospacing="0" w:line="500" w:lineRule="exact"/>
        <w:ind w:firstLine="42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特此声明。</w:t>
      </w:r>
    </w:p>
    <w:p w14:paraId="366571F1">
      <w:pPr>
        <w:pStyle w:val="9"/>
        <w:widowControl w:val="0"/>
        <w:spacing w:before="0" w:beforeAutospacing="0" w:after="0" w:afterAutospacing="0" w:line="500" w:lineRule="exact"/>
        <w:ind w:firstLine="42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</w:t>
      </w:r>
    </w:p>
    <w:p w14:paraId="7E745FAA">
      <w:pPr>
        <w:pStyle w:val="9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委托单位：（公章）                  法定代表人：（签名或盖章）</w:t>
      </w:r>
    </w:p>
    <w:p w14:paraId="6C0A23DA">
      <w:pPr>
        <w:pStyle w:val="9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</w:t>
      </w:r>
    </w:p>
    <w:p w14:paraId="4333A4D3">
      <w:pPr>
        <w:pStyle w:val="9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签发日期：</w:t>
      </w:r>
      <w:r>
        <w:rPr>
          <w:rFonts w:hint="eastAsia" w:hAnsi="宋体" w:eastAsia="宋体" w:cs="宋体"/>
          <w:kern w:val="2"/>
          <w:sz w:val="24"/>
          <w:szCs w:val="24"/>
          <w:u w:val="single"/>
          <w:lang w:bidi="ar"/>
        </w:rPr>
        <w:t xml:space="preserve">    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年</w:t>
      </w:r>
      <w:r>
        <w:rPr>
          <w:rFonts w:hint="eastAsia" w:hAnsi="宋体" w:eastAsia="宋体" w:cs="宋体"/>
          <w:kern w:val="2"/>
          <w:sz w:val="24"/>
          <w:szCs w:val="24"/>
          <w:u w:val="single"/>
          <w:lang w:bidi="ar"/>
        </w:rPr>
        <w:t xml:space="preserve">   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月</w:t>
      </w:r>
      <w:r>
        <w:rPr>
          <w:rFonts w:hint="eastAsia" w:hAnsi="宋体" w:eastAsia="宋体" w:cs="宋体"/>
          <w:kern w:val="2"/>
          <w:sz w:val="24"/>
          <w:szCs w:val="24"/>
          <w:u w:val="single"/>
          <w:lang w:bidi="ar"/>
        </w:rPr>
        <w:t xml:space="preserve">   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日</w:t>
      </w:r>
    </w:p>
    <w:p w14:paraId="432E658D">
      <w:pPr>
        <w:pStyle w:val="9"/>
        <w:widowControl w:val="0"/>
        <w:spacing w:before="0" w:beforeAutospacing="0" w:after="0" w:afterAutospacing="0" w:line="500" w:lineRule="exact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</w:t>
      </w:r>
    </w:p>
    <w:p w14:paraId="4A437E84">
      <w:pPr>
        <w:pStyle w:val="9"/>
        <w:widowControl w:val="0"/>
        <w:spacing w:before="0" w:beforeAutospacing="0" w:after="0" w:afterAutospacing="0" w:line="500" w:lineRule="exact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____________________________________________</w:t>
      </w:r>
    </w:p>
    <w:p w14:paraId="0C5BC75C">
      <w:pPr>
        <w:pStyle w:val="9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附：⒈委托代理人工作单位：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职务：</w:t>
      </w:r>
    </w:p>
    <w:p w14:paraId="60CA336A">
      <w:pPr>
        <w:pStyle w:val="9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   身份证号码： 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性别：        年龄：</w:t>
      </w:r>
    </w:p>
    <w:p w14:paraId="25063CC4">
      <w:pPr>
        <w:pStyle w:val="9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   ⒉委托人企业有效的营业执照号码：</w:t>
      </w:r>
    </w:p>
    <w:p w14:paraId="050BFF85">
      <w:pPr>
        <w:pStyle w:val="9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      地址：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经济性质：</w:t>
      </w:r>
    </w:p>
    <w:p w14:paraId="3885BC0E">
      <w:pPr>
        <w:pStyle w:val="9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      注册资金：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经营方式：</w:t>
      </w:r>
    </w:p>
    <w:p w14:paraId="3F5633D8">
      <w:pPr>
        <w:pStyle w:val="9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      经营范围：</w:t>
      </w:r>
    </w:p>
    <w:p w14:paraId="07FF4374">
      <w:pPr>
        <w:pStyle w:val="9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说明：</w:t>
      </w:r>
    </w:p>
    <w:p w14:paraId="5FE3BE57">
      <w:pPr>
        <w:pStyle w:val="9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   ⒈委托书内容填写要明确，文字要工整清楚，涂改无效。</w:t>
      </w:r>
    </w:p>
    <w:p w14:paraId="391E37EC">
      <w:pPr>
        <w:pStyle w:val="9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   ⒉委托书不得转借、转让，不得买卖。</w:t>
      </w:r>
    </w:p>
    <w:p w14:paraId="2E534075">
      <w:pPr>
        <w:tabs>
          <w:tab w:val="left" w:pos="5389"/>
        </w:tabs>
        <w:snapToGrid w:val="0"/>
        <w:spacing w:after="93" w:afterLines="30" w:line="360" w:lineRule="auto"/>
        <w:jc w:val="center"/>
        <w:outlineLvl w:val="0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 xml:space="preserve">        ⒊委托代理人根据授权范围，以委托单位的名义签订合同，并将此委托书提交</w:t>
      </w:r>
    </w:p>
    <w:p w14:paraId="0F023D3E">
      <w:pPr>
        <w:tabs>
          <w:tab w:val="left" w:pos="5389"/>
        </w:tabs>
        <w:snapToGrid w:val="0"/>
        <w:spacing w:after="93" w:afterLines="30" w:line="360" w:lineRule="auto"/>
        <w:jc w:val="center"/>
        <w:outlineLvl w:val="0"/>
        <w:rPr>
          <w:rFonts w:ascii="宋体" w:hAnsi="宋体" w:eastAsia="宋体" w:cs="宋体"/>
          <w:sz w:val="24"/>
          <w:lang w:bidi="ar"/>
        </w:rPr>
      </w:pPr>
    </w:p>
    <w:p w14:paraId="6D2A61F9">
      <w:pPr>
        <w:pStyle w:val="9"/>
        <w:spacing w:before="0" w:beforeAutospacing="0" w:after="0" w:afterAutospacing="0" w:line="330" w:lineRule="atLeast"/>
        <w:jc w:val="both"/>
        <w:rPr>
          <w:rStyle w:val="12"/>
          <w:rFonts w:hint="eastAsia" w:ascii="黑体" w:hAnsi="黑体" w:eastAsia="黑体" w:cs="黑体"/>
          <w:b w:val="0"/>
          <w:bCs/>
          <w:color w:val="333333"/>
          <w:sz w:val="24"/>
          <w:szCs w:val="24"/>
          <w:lang w:eastAsia="zh-CN"/>
        </w:rPr>
      </w:pPr>
      <w:r>
        <w:rPr>
          <w:rStyle w:val="12"/>
          <w:rFonts w:hint="eastAsia" w:ascii="黑体" w:hAnsi="黑体" w:eastAsia="黑体" w:cs="黑体"/>
          <w:b w:val="0"/>
          <w:bCs/>
          <w:color w:val="333333"/>
          <w:sz w:val="24"/>
          <w:szCs w:val="24"/>
        </w:rPr>
        <w:t>附件</w:t>
      </w:r>
      <w:r>
        <w:rPr>
          <w:rStyle w:val="12"/>
          <w:rFonts w:hint="eastAsia" w:ascii="黑体" w:hAnsi="黑体" w:eastAsia="黑体" w:cs="黑体"/>
          <w:b w:val="0"/>
          <w:bCs/>
          <w:color w:val="333333"/>
          <w:sz w:val="24"/>
          <w:szCs w:val="24"/>
          <w:lang w:eastAsia="zh-CN"/>
        </w:rPr>
        <w:t>：</w:t>
      </w:r>
    </w:p>
    <w:p w14:paraId="07E459EC">
      <w:pPr>
        <w:pStyle w:val="4"/>
        <w:ind w:firstLine="0" w:firstLineChars="0"/>
        <w:rPr>
          <w:rFonts w:ascii="宋体" w:hAnsi="宋体" w:eastAsia="宋体" w:cs="宋体"/>
          <w:sz w:val="24"/>
          <w:szCs w:val="24"/>
        </w:rPr>
      </w:pPr>
    </w:p>
    <w:p w14:paraId="7D398259">
      <w:pPr>
        <w:pStyle w:val="6"/>
        <w:spacing w:after="156" w:afterLines="50" w:line="480" w:lineRule="auto"/>
        <w:jc w:val="center"/>
        <w:rPr>
          <w:rFonts w:hAnsi="宋体" w:eastAsia="宋体" w:cs="宋体"/>
          <w:b/>
          <w:sz w:val="24"/>
          <w:szCs w:val="24"/>
        </w:rPr>
      </w:pPr>
      <w:r>
        <w:rPr>
          <w:rFonts w:hint="eastAsia" w:hAnsi="宋体" w:eastAsia="宋体" w:cs="宋体"/>
          <w:b/>
          <w:sz w:val="24"/>
          <w:szCs w:val="24"/>
        </w:rPr>
        <w:t>报价单</w:t>
      </w:r>
    </w:p>
    <w:p w14:paraId="6E16B28E">
      <w:pPr>
        <w:pStyle w:val="6"/>
        <w:spacing w:after="156" w:afterLines="50" w:line="420" w:lineRule="exact"/>
        <w:rPr>
          <w:rFonts w:hAnsi="宋体" w:eastAsia="宋体" w:cs="宋体"/>
          <w:sz w:val="24"/>
          <w:szCs w:val="24"/>
        </w:rPr>
      </w:pPr>
      <w:r>
        <w:rPr>
          <w:rFonts w:hint="eastAsia" w:hAnsi="宋体" w:eastAsia="宋体" w:cs="宋体"/>
          <w:sz w:val="24"/>
          <w:szCs w:val="24"/>
        </w:rPr>
        <w:t>项目名称：</w:t>
      </w:r>
      <w:r>
        <w:rPr>
          <w:rFonts w:hint="eastAsia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建筑物安全鉴定采购项目</w:t>
      </w:r>
    </w:p>
    <w:tbl>
      <w:tblPr>
        <w:tblStyle w:val="10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260"/>
        <w:gridCol w:w="2682"/>
        <w:gridCol w:w="1712"/>
      </w:tblGrid>
      <w:tr w14:paraId="7679D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C86FBDE">
            <w:pPr>
              <w:pStyle w:val="6"/>
              <w:spacing w:after="156" w:afterLines="50" w:line="420" w:lineRule="exact"/>
              <w:jc w:val="center"/>
              <w:rPr>
                <w:rFonts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260" w:type="dxa"/>
            <w:vAlign w:val="center"/>
          </w:tcPr>
          <w:p w14:paraId="40ED5E53">
            <w:pPr>
              <w:pStyle w:val="6"/>
              <w:spacing w:after="156" w:afterLines="50" w:line="420" w:lineRule="exact"/>
              <w:jc w:val="center"/>
              <w:rPr>
                <w:rFonts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2682" w:type="dxa"/>
            <w:vAlign w:val="center"/>
          </w:tcPr>
          <w:p w14:paraId="0DB3904E">
            <w:pPr>
              <w:pStyle w:val="6"/>
              <w:spacing w:after="156" w:afterLines="50" w:line="420" w:lineRule="exact"/>
              <w:jc w:val="center"/>
              <w:rPr>
                <w:rFonts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响应报价</w:t>
            </w:r>
          </w:p>
        </w:tc>
        <w:tc>
          <w:tcPr>
            <w:tcW w:w="1712" w:type="dxa"/>
            <w:vAlign w:val="center"/>
          </w:tcPr>
          <w:p w14:paraId="02A664F4">
            <w:pPr>
              <w:pStyle w:val="6"/>
              <w:spacing w:after="156" w:afterLines="50" w:line="420" w:lineRule="exact"/>
              <w:jc w:val="center"/>
              <w:rPr>
                <w:rFonts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备注</w:t>
            </w:r>
          </w:p>
        </w:tc>
      </w:tr>
      <w:tr w14:paraId="3389D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59" w:type="dxa"/>
            <w:vAlign w:val="center"/>
          </w:tcPr>
          <w:p w14:paraId="04D824AE">
            <w:pPr>
              <w:pStyle w:val="6"/>
              <w:spacing w:after="156" w:afterLines="50" w:line="420" w:lineRule="exact"/>
              <w:rPr>
                <w:rFonts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7B3DF0DE">
            <w:pPr>
              <w:pStyle w:val="6"/>
              <w:spacing w:after="156" w:afterLines="50" w:line="420" w:lineRule="exact"/>
              <w:rPr>
                <w:rFonts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建筑物安全鉴定采购项目</w:t>
            </w:r>
          </w:p>
        </w:tc>
        <w:tc>
          <w:tcPr>
            <w:tcW w:w="2682" w:type="dxa"/>
            <w:vAlign w:val="center"/>
          </w:tcPr>
          <w:p w14:paraId="7306FA20">
            <w:pPr>
              <w:pStyle w:val="6"/>
              <w:spacing w:after="156" w:afterLines="50" w:line="420" w:lineRule="exact"/>
              <w:rPr>
                <w:rFonts w:hAnsi="宋体" w:eastAsia="宋体" w:cs="宋体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770B47EB">
            <w:pPr>
              <w:pStyle w:val="6"/>
              <w:spacing w:after="156" w:afterLines="50" w:line="420" w:lineRule="exact"/>
              <w:rPr>
                <w:rFonts w:hAnsi="宋体" w:eastAsia="宋体" w:cs="宋体"/>
                <w:sz w:val="24"/>
                <w:szCs w:val="24"/>
              </w:rPr>
            </w:pPr>
          </w:p>
        </w:tc>
      </w:tr>
      <w:tr w14:paraId="17505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vAlign w:val="center"/>
          </w:tcPr>
          <w:p w14:paraId="798B569E">
            <w:pPr>
              <w:pStyle w:val="6"/>
              <w:spacing w:after="156" w:afterLines="50" w:line="420" w:lineRule="exact"/>
              <w:rPr>
                <w:rFonts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 xml:space="preserve">报价确认：    （大写：  ）     </w:t>
            </w:r>
          </w:p>
        </w:tc>
      </w:tr>
    </w:tbl>
    <w:p w14:paraId="6356B3D2">
      <w:pPr>
        <w:spacing w:line="420" w:lineRule="exact"/>
        <w:rPr>
          <w:rFonts w:ascii="宋体" w:hAnsi="宋体" w:eastAsia="宋体" w:cs="宋体"/>
          <w:sz w:val="24"/>
        </w:rPr>
      </w:pPr>
    </w:p>
    <w:p w14:paraId="701637B5">
      <w:pPr>
        <w:spacing w:line="4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报价单位（盖章）：</w:t>
      </w:r>
    </w:p>
    <w:p w14:paraId="2F1370F0">
      <w:pPr>
        <w:pStyle w:val="2"/>
        <w:spacing w:line="400" w:lineRule="exact"/>
        <w:ind w:firstLine="0" w:firstLineChars="0"/>
        <w:jc w:val="both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法定代表人或授权委托人签字：</w:t>
      </w:r>
    </w:p>
    <w:p w14:paraId="6F111BDB">
      <w:pPr>
        <w:rPr>
          <w:rFonts w:ascii="宋体" w:hAnsi="宋体" w:eastAsia="宋体" w:cs="宋体"/>
          <w:sz w:val="24"/>
        </w:rPr>
      </w:pPr>
    </w:p>
    <w:p w14:paraId="738D6216">
      <w:pPr>
        <w:pStyle w:val="2"/>
        <w:ind w:firstLine="280"/>
      </w:pPr>
      <w:r>
        <w:rPr>
          <w:rFonts w:hint="eastAsia" w:ascii="仿宋_GB2312" w:hAnsi="仿宋_GB2312" w:eastAsia="仿宋_GB2312" w:cs="仿宋_GB2312"/>
          <w:szCs w:val="28"/>
        </w:rPr>
        <w:t xml:space="preserve">  </w:t>
      </w:r>
      <w:bookmarkStart w:id="0" w:name="_GoBack"/>
      <w:bookmarkEnd w:id="0"/>
    </w:p>
    <w:p w14:paraId="2D2B2CF6"/>
    <w:sectPr>
      <w:headerReference r:id="rId5" w:type="default"/>
      <w:footerReference r:id="rId6" w:type="default"/>
      <w:pgSz w:w="11906" w:h="16838"/>
      <w:pgMar w:top="1984" w:right="1417" w:bottom="1701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CEC90">
    <w:pPr>
      <w:pStyle w:val="7"/>
      <w:jc w:val="both"/>
      <w:rPr>
        <w:rFonts w:ascii="宋体" w:hAnsi="宋体"/>
        <w:b/>
        <w:sz w:val="21"/>
        <w:szCs w:val="21"/>
      </w:rPr>
    </w:pPr>
  </w:p>
  <w:p w14:paraId="225D538D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D9FF5">
    <w:pPr>
      <w:pStyle w:val="8"/>
      <w:pBdr>
        <w:bottom w:val="none" w:color="auto" w:sz="0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9609F"/>
    <w:rsid w:val="03B9609F"/>
    <w:rsid w:val="07610F29"/>
    <w:rsid w:val="0B47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480" w:lineRule="exact"/>
    </w:pPr>
    <w:rPr>
      <w:rFonts w:ascii="仿宋" w:hAnsi="仿宋" w:eastAsia="仿宋" w:cs="Times New Roman"/>
      <w:kern w:val="2"/>
      <w:sz w:val="28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 2"/>
    <w:basedOn w:val="5"/>
    <w:unhideWhenUsed/>
    <w:qFormat/>
    <w:uiPriority w:val="99"/>
    <w:pPr>
      <w:ind w:firstLine="880" w:firstLineChars="200"/>
    </w:pPr>
    <w:rPr>
      <w:rFonts w:eastAsia="仿宋_GB2312"/>
      <w:szCs w:val="22"/>
    </w:rPr>
  </w:style>
  <w:style w:type="paragraph" w:styleId="5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/>
      <w:kern w:val="0"/>
      <w:sz w:val="18"/>
      <w:szCs w:val="18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2025-04-28T02:46:00Z</dcterms:created>
  <dc:creator>文兴生</dc:creator>
  <cp:lastModifiedBy>文兴生</cp:lastModifiedBy>
  <dcterms:modified xsi:type="dcterms:W3CDTF">2025-04-28T02:46:59Z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0297671DFBF14A06AF0921DF6764A65F_11</vt:lpwstr>
  </property>
  <property fmtid="{D5CDD505-2E9C-101B-9397-08002B2CF9AE}" pid="4" name="KSOTemplateDocerSaveRecord">
    <vt:lpwstr>eyJoZGlkIjoiNDEzNWIyNDUxN2JlNDdlZTA1ZDIxZjEyOTYzYzdiYzEiLCJ1c2VySWQiOiIxNjMzNDg3MzU0In0=</vt:lpwstr>
  </property>
</Properties>
</file>